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7" w:rsidRPr="000A29C6" w:rsidRDefault="00044A07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Cs w:val="22"/>
          <w:lang w:val="ru-RU" w:eastAsia="ar-SA"/>
        </w:rPr>
      </w:pPr>
      <w:r w:rsidRPr="000A29C6">
        <w:rPr>
          <w:rFonts w:eastAsia="Times New Roman"/>
          <w:szCs w:val="22"/>
          <w:lang w:val="ru-RU" w:eastAsia="ar-SA"/>
        </w:rPr>
        <w:t>Министерство образования, науки и молодежной политики</w:t>
      </w:r>
      <w:r w:rsidR="00921035" w:rsidRPr="000A29C6">
        <w:rPr>
          <w:rFonts w:eastAsia="Times New Roman"/>
          <w:szCs w:val="22"/>
          <w:lang w:val="ru-RU" w:eastAsia="ar-SA"/>
        </w:rPr>
        <w:t xml:space="preserve"> Республики Коми</w:t>
      </w:r>
    </w:p>
    <w:p w:rsidR="00921035" w:rsidRPr="000A29C6" w:rsidRDefault="00921035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 w:val="10"/>
          <w:szCs w:val="22"/>
          <w:lang w:val="ru-RU" w:eastAsia="ar-SA"/>
        </w:rPr>
      </w:pPr>
    </w:p>
    <w:p w:rsidR="00B83EFB" w:rsidRPr="000A29C6" w:rsidRDefault="004771EE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Cs w:val="22"/>
          <w:lang w:val="ru-RU" w:eastAsia="ar-SA"/>
        </w:rPr>
      </w:pPr>
      <w:r w:rsidRPr="000A29C6">
        <w:rPr>
          <w:rFonts w:eastAsia="Times New Roman"/>
          <w:szCs w:val="22"/>
          <w:lang w:val="ru-RU" w:eastAsia="ar-SA"/>
        </w:rPr>
        <w:t xml:space="preserve">Государственное учреждение Республики Коми </w:t>
      </w:r>
    </w:p>
    <w:p w:rsidR="008D35D4" w:rsidRPr="000A29C6" w:rsidRDefault="004771EE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Cs w:val="22"/>
          <w:lang w:val="ru-RU" w:eastAsia="ar-SA"/>
        </w:rPr>
      </w:pPr>
      <w:r w:rsidRPr="000A29C6">
        <w:rPr>
          <w:rFonts w:eastAsia="Times New Roman"/>
          <w:szCs w:val="22"/>
          <w:lang w:val="ru-RU" w:eastAsia="ar-SA"/>
        </w:rPr>
        <w:t xml:space="preserve">«Республиканский </w:t>
      </w:r>
      <w:r w:rsidR="00B83EFB" w:rsidRPr="000A29C6">
        <w:rPr>
          <w:rFonts w:eastAsia="Times New Roman"/>
          <w:szCs w:val="22"/>
          <w:lang w:val="ru-RU" w:eastAsia="ar-SA"/>
        </w:rPr>
        <w:t>центр психолого-педагогической, медицинской и социальной помощи»</w:t>
      </w:r>
    </w:p>
    <w:p w:rsidR="004771EE" w:rsidRPr="000A29C6" w:rsidRDefault="004771EE" w:rsidP="00BE7003">
      <w:pPr>
        <w:widowControl w:val="0"/>
        <w:tabs>
          <w:tab w:val="left" w:pos="851"/>
        </w:tabs>
        <w:spacing w:after="0"/>
        <w:ind w:firstLine="567"/>
        <w:jc w:val="right"/>
        <w:rPr>
          <w:rFonts w:eastAsia="Times New Roman"/>
          <w:sz w:val="12"/>
          <w:szCs w:val="24"/>
          <w:lang w:val="ru-RU" w:eastAsia="ar-SA"/>
        </w:rPr>
      </w:pPr>
    </w:p>
    <w:p w:rsidR="004771EE" w:rsidRPr="00461D58" w:rsidRDefault="004771EE" w:rsidP="00BE7003">
      <w:pPr>
        <w:widowControl w:val="0"/>
        <w:tabs>
          <w:tab w:val="left" w:pos="851"/>
        </w:tabs>
        <w:spacing w:after="0"/>
        <w:ind w:firstLine="567"/>
        <w:jc w:val="right"/>
        <w:rPr>
          <w:rFonts w:eastAsia="Times New Roman"/>
          <w:sz w:val="22"/>
          <w:szCs w:val="24"/>
          <w:lang w:val="ru-RU" w:eastAsia="ar-SA"/>
        </w:rPr>
      </w:pPr>
    </w:p>
    <w:p w:rsidR="000A29C6" w:rsidRDefault="008D35D4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b/>
          <w:sz w:val="26"/>
          <w:szCs w:val="26"/>
          <w:lang w:val="ru-RU" w:eastAsia="ar-SA"/>
        </w:rPr>
      </w:pPr>
      <w:r w:rsidRPr="000A29C6">
        <w:rPr>
          <w:rFonts w:eastAsia="Times New Roman"/>
          <w:b/>
          <w:sz w:val="26"/>
          <w:szCs w:val="26"/>
          <w:lang w:val="ru-RU" w:eastAsia="ar-SA"/>
        </w:rPr>
        <w:t>Анкета</w:t>
      </w:r>
      <w:r w:rsidR="004771EE" w:rsidRPr="000A29C6">
        <w:rPr>
          <w:rFonts w:eastAsia="Times New Roman"/>
          <w:b/>
          <w:sz w:val="26"/>
          <w:szCs w:val="26"/>
          <w:lang w:val="ru-RU" w:eastAsia="ar-SA"/>
        </w:rPr>
        <w:t xml:space="preserve"> у</w:t>
      </w:r>
      <w:r w:rsidRPr="000A29C6">
        <w:rPr>
          <w:rFonts w:eastAsia="Times New Roman"/>
          <w:b/>
          <w:sz w:val="26"/>
          <w:szCs w:val="26"/>
          <w:lang w:val="ru-RU" w:eastAsia="ar-SA"/>
        </w:rPr>
        <w:t xml:space="preserve">довлетворенности </w:t>
      </w:r>
      <w:r w:rsidR="00E24F8A" w:rsidRPr="000A29C6">
        <w:rPr>
          <w:rFonts w:eastAsia="Times New Roman"/>
          <w:b/>
          <w:sz w:val="26"/>
          <w:szCs w:val="26"/>
          <w:lang w:val="ru-RU" w:eastAsia="ar-SA"/>
        </w:rPr>
        <w:t xml:space="preserve">родителей (законных представителей) </w:t>
      </w:r>
    </w:p>
    <w:p w:rsidR="000A29C6" w:rsidRDefault="00E24F8A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b/>
          <w:sz w:val="26"/>
          <w:szCs w:val="26"/>
          <w:lang w:val="ru-RU" w:eastAsia="ar-SA"/>
        </w:rPr>
      </w:pPr>
      <w:r w:rsidRPr="000A29C6">
        <w:rPr>
          <w:rFonts w:eastAsia="Times New Roman"/>
          <w:b/>
          <w:sz w:val="26"/>
          <w:szCs w:val="26"/>
          <w:lang w:val="ru-RU" w:eastAsia="ar-SA"/>
        </w:rPr>
        <w:t>обучающегося к</w:t>
      </w:r>
      <w:r w:rsidR="008D35D4" w:rsidRPr="000A29C6">
        <w:rPr>
          <w:rFonts w:eastAsia="Times New Roman"/>
          <w:b/>
          <w:sz w:val="26"/>
          <w:szCs w:val="26"/>
          <w:lang w:val="ru-RU" w:eastAsia="ar-SA"/>
        </w:rPr>
        <w:t xml:space="preserve">ачеством оказания </w:t>
      </w:r>
      <w:r w:rsidR="004771EE" w:rsidRPr="000A29C6">
        <w:rPr>
          <w:rFonts w:eastAsia="Times New Roman"/>
          <w:b/>
          <w:sz w:val="26"/>
          <w:szCs w:val="26"/>
          <w:lang w:val="ru-RU" w:eastAsia="ar-SA"/>
        </w:rPr>
        <w:t>услуг</w:t>
      </w:r>
      <w:r w:rsidR="004E14DB">
        <w:rPr>
          <w:rFonts w:eastAsia="Times New Roman"/>
          <w:b/>
          <w:sz w:val="26"/>
          <w:szCs w:val="26"/>
          <w:lang w:val="ru-RU" w:eastAsia="ar-SA"/>
        </w:rPr>
        <w:t xml:space="preserve"> </w:t>
      </w:r>
      <w:bookmarkStart w:id="0" w:name="_GoBack"/>
      <w:bookmarkEnd w:id="0"/>
      <w:r w:rsidR="008D35D4" w:rsidRPr="000A29C6">
        <w:rPr>
          <w:rFonts w:eastAsia="Times New Roman"/>
          <w:b/>
          <w:sz w:val="26"/>
          <w:szCs w:val="26"/>
          <w:lang w:val="ru-RU" w:eastAsia="ar-SA"/>
        </w:rPr>
        <w:t>психол</w:t>
      </w:r>
      <w:r w:rsidR="004771EE" w:rsidRPr="000A29C6">
        <w:rPr>
          <w:rFonts w:eastAsia="Times New Roman"/>
          <w:b/>
          <w:sz w:val="26"/>
          <w:szCs w:val="26"/>
          <w:lang w:val="ru-RU" w:eastAsia="ar-SA"/>
        </w:rPr>
        <w:t xml:space="preserve">ого-педагогической </w:t>
      </w:r>
    </w:p>
    <w:p w:rsidR="008D35D4" w:rsidRPr="000A29C6" w:rsidRDefault="004771EE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b/>
          <w:sz w:val="26"/>
          <w:szCs w:val="26"/>
          <w:lang w:val="ru-RU" w:eastAsia="ar-SA"/>
        </w:rPr>
        <w:t xml:space="preserve">реабилитации и/или </w:t>
      </w:r>
      <w:proofErr w:type="spellStart"/>
      <w:r w:rsidR="008D35D4" w:rsidRPr="000A29C6">
        <w:rPr>
          <w:rFonts w:eastAsia="Times New Roman"/>
          <w:b/>
          <w:sz w:val="26"/>
          <w:szCs w:val="26"/>
          <w:lang w:val="ru-RU" w:eastAsia="ar-SA"/>
        </w:rPr>
        <w:t>абилитации</w:t>
      </w:r>
      <w:proofErr w:type="spellEnd"/>
      <w:r w:rsidRPr="000A29C6">
        <w:rPr>
          <w:rFonts w:eastAsia="Times New Roman"/>
          <w:b/>
          <w:sz w:val="26"/>
          <w:szCs w:val="26"/>
          <w:lang w:val="ru-RU" w:eastAsia="ar-SA"/>
        </w:rPr>
        <w:t xml:space="preserve"> в образовательной организации</w:t>
      </w:r>
    </w:p>
    <w:p w:rsidR="008D35D4" w:rsidRPr="00BE7003" w:rsidRDefault="008D35D4" w:rsidP="00BE7003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sz w:val="24"/>
          <w:szCs w:val="24"/>
          <w:lang w:val="ru-RU" w:eastAsia="ar-SA"/>
        </w:rPr>
      </w:pPr>
    </w:p>
    <w:p w:rsidR="00083A45" w:rsidRPr="000A29C6" w:rsidRDefault="004771EE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i/>
          <w:iCs/>
          <w:sz w:val="26"/>
          <w:szCs w:val="26"/>
          <w:lang w:val="ru-RU" w:eastAsia="ar-SA"/>
        </w:rPr>
      </w:pPr>
      <w:r w:rsidRP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Уважаемый родитель (законный представитель) ребенка! </w:t>
      </w:r>
    </w:p>
    <w:p w:rsidR="008D35D4" w:rsidRPr="000A29C6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i/>
          <w:iCs/>
          <w:sz w:val="26"/>
          <w:szCs w:val="26"/>
          <w:lang w:val="ru-RU" w:eastAsia="ar-SA"/>
        </w:rPr>
      </w:pPr>
      <w:r w:rsidRP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Мы высоко ценим Ваше мнение! 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>Для того</w:t>
      </w:r>
      <w:proofErr w:type="gramStart"/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>,</w:t>
      </w:r>
      <w:proofErr w:type="gramEnd"/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 чтобы улучшить качество пред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>о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ставления психолого-педагогической помощи </w:t>
      </w:r>
      <w:r w:rsidR="00750B78">
        <w:rPr>
          <w:rFonts w:eastAsia="Times New Roman"/>
          <w:i/>
          <w:iCs/>
          <w:sz w:val="26"/>
          <w:szCs w:val="26"/>
          <w:lang w:val="ru-RU" w:eastAsia="ar-SA"/>
        </w:rPr>
        <w:t>детям с инвалидностью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 в образов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>а</w:t>
      </w:r>
      <w:r w:rsidR="004771EE" w:rsidRPr="000A29C6">
        <w:rPr>
          <w:rFonts w:eastAsia="Times New Roman"/>
          <w:i/>
          <w:iCs/>
          <w:sz w:val="26"/>
          <w:szCs w:val="26"/>
          <w:lang w:val="ru-RU" w:eastAsia="ar-SA"/>
        </w:rPr>
        <w:t>тельной организации, просим Вас ответить на вопросы анкеты. Анкета является анонимной, поэтому п</w:t>
      </w:r>
      <w:r w:rsidRPr="000A29C6">
        <w:rPr>
          <w:rFonts w:eastAsia="Times New Roman"/>
          <w:i/>
          <w:iCs/>
          <w:sz w:val="26"/>
          <w:szCs w:val="26"/>
          <w:lang w:val="ru-RU" w:eastAsia="ar-SA"/>
        </w:rPr>
        <w:t>ри ответе на воп</w:t>
      </w:r>
      <w:r w:rsidR="00E24F8A" w:rsidRPr="000A29C6">
        <w:rPr>
          <w:rFonts w:eastAsia="Times New Roman"/>
          <w:i/>
          <w:iCs/>
          <w:sz w:val="26"/>
          <w:szCs w:val="26"/>
          <w:lang w:val="ru-RU" w:eastAsia="ar-SA"/>
        </w:rPr>
        <w:t>росы Вы можете не указывать свои ли</w:t>
      </w:r>
      <w:r w:rsidR="00E24F8A" w:rsidRPr="000A29C6">
        <w:rPr>
          <w:rFonts w:eastAsia="Times New Roman"/>
          <w:i/>
          <w:iCs/>
          <w:sz w:val="26"/>
          <w:szCs w:val="26"/>
          <w:lang w:val="ru-RU" w:eastAsia="ar-SA"/>
        </w:rPr>
        <w:t>ч</w:t>
      </w:r>
      <w:r w:rsidR="00E24F8A" w:rsidRPr="000A29C6">
        <w:rPr>
          <w:rFonts w:eastAsia="Times New Roman"/>
          <w:i/>
          <w:iCs/>
          <w:sz w:val="26"/>
          <w:szCs w:val="26"/>
          <w:lang w:val="ru-RU" w:eastAsia="ar-SA"/>
        </w:rPr>
        <w:t>ные данные</w:t>
      </w:r>
      <w:r w:rsidRPr="000A29C6">
        <w:rPr>
          <w:rFonts w:eastAsia="Times New Roman"/>
          <w:i/>
          <w:iCs/>
          <w:sz w:val="26"/>
          <w:szCs w:val="26"/>
          <w:lang w:val="ru-RU" w:eastAsia="ar-SA"/>
        </w:rPr>
        <w:t>.</w:t>
      </w:r>
      <w:r w:rsidR="000A29C6">
        <w:rPr>
          <w:rFonts w:eastAsia="Times New Roman"/>
          <w:i/>
          <w:iCs/>
          <w:sz w:val="26"/>
          <w:szCs w:val="26"/>
          <w:lang w:val="ru-RU" w:eastAsia="ar-SA"/>
        </w:rPr>
        <w:t xml:space="preserve"> Выбранный вариант ответа на вопрос можно отметить галочкой или обвести в кружок.</w:t>
      </w:r>
    </w:p>
    <w:p w:rsidR="008D35D4" w:rsidRPr="00461D58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4"/>
          <w:lang w:val="ru-RU" w:eastAsia="ar-SA"/>
        </w:rPr>
      </w:pPr>
    </w:p>
    <w:p w:rsidR="008D35D4" w:rsidRPr="000A29C6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Ваше имя _________________</w:t>
      </w:r>
    </w:p>
    <w:p w:rsidR="008D35D4" w:rsidRPr="000A29C6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Ваш пол (</w:t>
      </w:r>
      <w:proofErr w:type="gramStart"/>
      <w:r w:rsidRPr="000A29C6">
        <w:rPr>
          <w:rFonts w:eastAsia="Times New Roman"/>
          <w:sz w:val="26"/>
          <w:szCs w:val="26"/>
          <w:lang w:val="ru-RU" w:eastAsia="ar-SA"/>
        </w:rPr>
        <w:t>м</w:t>
      </w:r>
      <w:proofErr w:type="gramEnd"/>
      <w:r w:rsidRPr="000A29C6">
        <w:rPr>
          <w:rFonts w:eastAsia="Times New Roman"/>
          <w:sz w:val="26"/>
          <w:szCs w:val="26"/>
          <w:lang w:val="ru-RU" w:eastAsia="ar-SA"/>
        </w:rPr>
        <w:t>/ж) _____________</w:t>
      </w:r>
    </w:p>
    <w:p w:rsidR="008D35D4" w:rsidRPr="000A29C6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Ваш возраст _______________</w:t>
      </w:r>
    </w:p>
    <w:p w:rsidR="008D35D4" w:rsidRDefault="00E24F8A" w:rsidP="00173318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Краткое наименование образовательной</w:t>
      </w:r>
      <w:r w:rsidR="00B83EFB" w:rsidRPr="000A29C6">
        <w:rPr>
          <w:rFonts w:eastAsia="Times New Roman"/>
          <w:sz w:val="26"/>
          <w:szCs w:val="26"/>
          <w:lang w:val="ru-RU" w:eastAsia="ar-SA"/>
        </w:rPr>
        <w:t xml:space="preserve"> организаци</w:t>
      </w:r>
      <w:r w:rsidRPr="000A29C6">
        <w:rPr>
          <w:rFonts w:eastAsia="Times New Roman"/>
          <w:sz w:val="26"/>
          <w:szCs w:val="26"/>
          <w:lang w:val="ru-RU" w:eastAsia="ar-SA"/>
        </w:rPr>
        <w:t>и</w:t>
      </w:r>
      <w:r w:rsidR="00B83EFB" w:rsidRPr="000A29C6">
        <w:rPr>
          <w:rFonts w:eastAsia="Times New Roman"/>
          <w:sz w:val="26"/>
          <w:szCs w:val="26"/>
          <w:lang w:val="ru-RU" w:eastAsia="ar-SA"/>
        </w:rPr>
        <w:t xml:space="preserve">, в которой обучается </w:t>
      </w:r>
      <w:r w:rsidR="00173318">
        <w:rPr>
          <w:rFonts w:eastAsia="Times New Roman"/>
          <w:sz w:val="26"/>
          <w:szCs w:val="26"/>
          <w:lang w:val="ru-RU" w:eastAsia="ar-SA"/>
        </w:rPr>
        <w:t xml:space="preserve">Ваш </w:t>
      </w:r>
      <w:r w:rsidR="00B83EFB" w:rsidRPr="000A29C6">
        <w:rPr>
          <w:rFonts w:eastAsia="Times New Roman"/>
          <w:sz w:val="26"/>
          <w:szCs w:val="26"/>
          <w:lang w:val="ru-RU" w:eastAsia="ar-SA"/>
        </w:rPr>
        <w:t>реб</w:t>
      </w:r>
      <w:r w:rsidR="00173318">
        <w:rPr>
          <w:rFonts w:eastAsia="Times New Roman"/>
          <w:sz w:val="26"/>
          <w:szCs w:val="26"/>
          <w:lang w:val="ru-RU" w:eastAsia="ar-SA"/>
        </w:rPr>
        <w:t>ёнок</w:t>
      </w:r>
      <w:r w:rsidRPr="000A29C6">
        <w:rPr>
          <w:rFonts w:eastAsia="Times New Roman"/>
          <w:sz w:val="26"/>
          <w:szCs w:val="26"/>
          <w:lang w:val="ru-RU" w:eastAsia="ar-SA"/>
        </w:rPr>
        <w:t>________________________________________</w:t>
      </w:r>
      <w:r w:rsidR="000A29C6">
        <w:rPr>
          <w:rFonts w:eastAsia="Times New Roman"/>
          <w:sz w:val="26"/>
          <w:szCs w:val="26"/>
          <w:lang w:val="ru-RU" w:eastAsia="ar-SA"/>
        </w:rPr>
        <w:t>__________________</w:t>
      </w:r>
    </w:p>
    <w:p w:rsidR="00173318" w:rsidRPr="00173318" w:rsidRDefault="00173318" w:rsidP="00173318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</w:p>
    <w:p w:rsidR="008D35D4" w:rsidRPr="000A29C6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 xml:space="preserve">Удовлетворены ли Вы качеством, полнотой и доступностью информации </w:t>
      </w:r>
      <w:r w:rsidR="00750B78" w:rsidRPr="000A29C6">
        <w:rPr>
          <w:rFonts w:eastAsia="Times New Roman"/>
          <w:sz w:val="26"/>
          <w:szCs w:val="26"/>
          <w:lang w:val="ru-RU"/>
        </w:rPr>
        <w:t>о перечне и порядке предоставления услуг психол</w:t>
      </w:r>
      <w:r w:rsidR="00750B78">
        <w:rPr>
          <w:rFonts w:eastAsia="Times New Roman"/>
          <w:sz w:val="26"/>
          <w:szCs w:val="26"/>
          <w:lang w:val="ru-RU"/>
        </w:rPr>
        <w:t>ого-педагогической реабилит</w:t>
      </w:r>
      <w:r w:rsidR="00750B78">
        <w:rPr>
          <w:rFonts w:eastAsia="Times New Roman"/>
          <w:sz w:val="26"/>
          <w:szCs w:val="26"/>
          <w:lang w:val="ru-RU"/>
        </w:rPr>
        <w:t>а</w:t>
      </w:r>
      <w:r w:rsidR="00750B78">
        <w:rPr>
          <w:rFonts w:eastAsia="Times New Roman"/>
          <w:sz w:val="26"/>
          <w:szCs w:val="26"/>
          <w:lang w:val="ru-RU"/>
        </w:rPr>
        <w:t>ции/</w:t>
      </w:r>
      <w:proofErr w:type="spellStart"/>
      <w:r w:rsidR="00750B78" w:rsidRPr="000A29C6">
        <w:rPr>
          <w:rFonts w:eastAsia="Times New Roman"/>
          <w:sz w:val="26"/>
          <w:szCs w:val="26"/>
          <w:lang w:val="ru-RU"/>
        </w:rPr>
        <w:t>абилитации</w:t>
      </w:r>
      <w:proofErr w:type="spellEnd"/>
      <w:r w:rsidR="00750B78" w:rsidRPr="000A29C6">
        <w:rPr>
          <w:rFonts w:eastAsia="Times New Roman"/>
          <w:sz w:val="26"/>
          <w:szCs w:val="26"/>
          <w:lang w:val="ru-RU"/>
        </w:rPr>
        <w:t xml:space="preserve"> в образовательной организаци</w:t>
      </w:r>
      <w:proofErr w:type="gramStart"/>
      <w:r w:rsidR="00750B78" w:rsidRPr="000A29C6">
        <w:rPr>
          <w:rFonts w:eastAsia="Times New Roman"/>
          <w:sz w:val="26"/>
          <w:szCs w:val="26"/>
          <w:lang w:val="ru-RU"/>
        </w:rPr>
        <w:t>и</w:t>
      </w:r>
      <w:r w:rsidRPr="000A29C6">
        <w:rPr>
          <w:rFonts w:eastAsia="Times New Roman"/>
          <w:sz w:val="26"/>
          <w:szCs w:val="26"/>
          <w:lang w:val="ru-RU"/>
        </w:rPr>
        <w:t>(</w:t>
      </w:r>
      <w:proofErr w:type="gramEnd"/>
      <w:r w:rsidRPr="000A29C6">
        <w:rPr>
          <w:rFonts w:eastAsia="Times New Roman"/>
          <w:sz w:val="26"/>
          <w:szCs w:val="26"/>
          <w:lang w:val="ru-RU"/>
        </w:rPr>
        <w:t>при личном обращении, по тел</w:t>
      </w:r>
      <w:r w:rsidRPr="000A29C6">
        <w:rPr>
          <w:rFonts w:eastAsia="Times New Roman"/>
          <w:sz w:val="26"/>
          <w:szCs w:val="26"/>
          <w:lang w:val="ru-RU"/>
        </w:rPr>
        <w:t>е</w:t>
      </w:r>
      <w:r w:rsidRPr="000A29C6">
        <w:rPr>
          <w:rFonts w:eastAsia="Times New Roman"/>
          <w:sz w:val="26"/>
          <w:szCs w:val="26"/>
          <w:lang w:val="ru-RU"/>
        </w:rPr>
        <w:t xml:space="preserve">фону, на официальном сайте </w:t>
      </w:r>
      <w:r w:rsidR="000A29C6">
        <w:rPr>
          <w:rFonts w:eastAsia="Times New Roman"/>
          <w:sz w:val="26"/>
          <w:szCs w:val="26"/>
          <w:lang w:val="ru-RU"/>
        </w:rPr>
        <w:t xml:space="preserve">образовательной </w:t>
      </w:r>
      <w:r w:rsidRPr="000A29C6">
        <w:rPr>
          <w:rFonts w:eastAsia="Times New Roman"/>
          <w:sz w:val="26"/>
          <w:szCs w:val="26"/>
          <w:lang w:val="ru-RU"/>
        </w:rPr>
        <w:t>организации)?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а)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д</w:t>
      </w:r>
      <w:r w:rsidRPr="000A29C6">
        <w:rPr>
          <w:rFonts w:eastAsia="Times New Roman"/>
          <w:sz w:val="26"/>
          <w:szCs w:val="26"/>
          <w:lang w:val="ru-RU" w:eastAsia="ar-SA"/>
        </w:rPr>
        <w:t>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б)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да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в)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нет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г)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н</w:t>
      </w:r>
      <w:r w:rsidRPr="000A29C6">
        <w:rPr>
          <w:rFonts w:eastAsia="Times New Roman"/>
          <w:sz w:val="26"/>
          <w:szCs w:val="26"/>
          <w:lang w:val="ru-RU" w:eastAsia="ar-SA"/>
        </w:rPr>
        <w:t>ет</w:t>
      </w:r>
    </w:p>
    <w:p w:rsidR="00B83EFB" w:rsidRPr="00461D58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lang w:val="ru-RU"/>
        </w:rPr>
      </w:pPr>
    </w:p>
    <w:p w:rsidR="008D35D4" w:rsidRPr="000A29C6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Считаете ли Вы доступными условия оказания услуг психолого-педагогической реабилитации/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r w:rsidR="000A29C6">
        <w:rPr>
          <w:rFonts w:eastAsia="Times New Roman"/>
          <w:sz w:val="26"/>
          <w:szCs w:val="26"/>
          <w:lang w:val="ru-RU"/>
        </w:rPr>
        <w:t>детям</w:t>
      </w:r>
      <w:proofErr w:type="spellEnd"/>
      <w:r w:rsidR="000A29C6">
        <w:rPr>
          <w:rFonts w:eastAsia="Times New Roman"/>
          <w:sz w:val="26"/>
          <w:szCs w:val="26"/>
          <w:lang w:val="ru-RU"/>
        </w:rPr>
        <w:t xml:space="preserve">-инвалидам </w:t>
      </w:r>
      <w:r w:rsidRPr="000A29C6">
        <w:rPr>
          <w:rFonts w:eastAsia="Times New Roman"/>
          <w:sz w:val="26"/>
          <w:szCs w:val="26"/>
          <w:lang w:val="ru-RU"/>
        </w:rPr>
        <w:t xml:space="preserve">в </w:t>
      </w:r>
      <w:r w:rsidR="00606020" w:rsidRPr="000A29C6">
        <w:rPr>
          <w:rFonts w:eastAsia="Times New Roman"/>
          <w:sz w:val="26"/>
          <w:szCs w:val="26"/>
          <w:lang w:val="ru-RU"/>
        </w:rPr>
        <w:t xml:space="preserve">образовательной </w:t>
      </w:r>
      <w:r w:rsidR="000A29C6">
        <w:rPr>
          <w:rFonts w:eastAsia="Times New Roman"/>
          <w:sz w:val="26"/>
          <w:szCs w:val="26"/>
          <w:lang w:val="ru-RU"/>
        </w:rPr>
        <w:t>о</w:t>
      </w:r>
      <w:r w:rsidR="000A29C6">
        <w:rPr>
          <w:rFonts w:eastAsia="Times New Roman"/>
          <w:sz w:val="26"/>
          <w:szCs w:val="26"/>
          <w:lang w:val="ru-RU"/>
        </w:rPr>
        <w:t>р</w:t>
      </w:r>
      <w:r w:rsidR="000A29C6">
        <w:rPr>
          <w:rFonts w:eastAsia="Times New Roman"/>
          <w:sz w:val="26"/>
          <w:szCs w:val="26"/>
          <w:lang w:val="ru-RU"/>
        </w:rPr>
        <w:t>ганизации</w:t>
      </w:r>
      <w:r w:rsidRPr="000A29C6">
        <w:rPr>
          <w:rFonts w:eastAsia="Times New Roman"/>
          <w:sz w:val="26"/>
          <w:szCs w:val="26"/>
          <w:lang w:val="ru-RU"/>
        </w:rPr>
        <w:t>?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а)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д</w:t>
      </w:r>
      <w:r w:rsidRPr="000A29C6">
        <w:rPr>
          <w:rFonts w:eastAsia="Times New Roman"/>
          <w:sz w:val="26"/>
          <w:szCs w:val="26"/>
          <w:lang w:val="ru-RU" w:eastAsia="ar-SA"/>
        </w:rPr>
        <w:t>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б)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да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в)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нет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г)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н</w:t>
      </w:r>
      <w:r w:rsidRPr="000A29C6">
        <w:rPr>
          <w:rFonts w:eastAsia="Times New Roman"/>
          <w:sz w:val="26"/>
          <w:szCs w:val="26"/>
          <w:lang w:val="ru-RU" w:eastAsia="ar-SA"/>
        </w:rPr>
        <w:t>ет</w:t>
      </w:r>
    </w:p>
    <w:p w:rsidR="00B83EFB" w:rsidRPr="00461D58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6"/>
          <w:lang w:val="ru-RU"/>
        </w:rPr>
      </w:pPr>
    </w:p>
    <w:p w:rsidR="008D35D4" w:rsidRPr="000A29C6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Удовлетворены ли Вы качеством осуществления мероприятий по психол</w:t>
      </w:r>
      <w:r w:rsidRPr="000A29C6">
        <w:rPr>
          <w:rFonts w:eastAsia="Times New Roman"/>
          <w:sz w:val="26"/>
          <w:szCs w:val="26"/>
          <w:lang w:val="ru-RU"/>
        </w:rPr>
        <w:t>о</w:t>
      </w:r>
      <w:r w:rsidRPr="000A29C6">
        <w:rPr>
          <w:rFonts w:eastAsia="Times New Roman"/>
          <w:sz w:val="26"/>
          <w:szCs w:val="26"/>
          <w:lang w:val="ru-RU"/>
        </w:rPr>
        <w:t>го-педагогической реабилитации/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r w:rsidR="00750B78" w:rsidRPr="000A29C6">
        <w:rPr>
          <w:rFonts w:eastAsia="Times New Roman"/>
          <w:sz w:val="26"/>
          <w:szCs w:val="26"/>
          <w:lang w:val="ru-RU"/>
        </w:rPr>
        <w:t>в</w:t>
      </w:r>
      <w:proofErr w:type="spellEnd"/>
      <w:r w:rsidR="00750B78" w:rsidRPr="000A29C6">
        <w:rPr>
          <w:rFonts w:eastAsia="Times New Roman"/>
          <w:sz w:val="26"/>
          <w:szCs w:val="26"/>
          <w:lang w:val="ru-RU"/>
        </w:rPr>
        <w:t xml:space="preserve"> образовательной </w:t>
      </w:r>
      <w:r w:rsidR="00750B78">
        <w:rPr>
          <w:rFonts w:eastAsia="Times New Roman"/>
          <w:sz w:val="26"/>
          <w:szCs w:val="26"/>
          <w:lang w:val="ru-RU"/>
        </w:rPr>
        <w:t>организации</w:t>
      </w:r>
      <w:r w:rsidRPr="000A29C6">
        <w:rPr>
          <w:rFonts w:eastAsia="Times New Roman"/>
          <w:sz w:val="26"/>
          <w:szCs w:val="26"/>
          <w:lang w:val="ru-RU"/>
        </w:rPr>
        <w:t>?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а)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д</w:t>
      </w:r>
      <w:r w:rsidRPr="000A29C6">
        <w:rPr>
          <w:rFonts w:eastAsia="Times New Roman"/>
          <w:sz w:val="26"/>
          <w:szCs w:val="26"/>
          <w:lang w:val="ru-RU" w:eastAsia="ar-SA"/>
        </w:rPr>
        <w:t>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б)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да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в)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с</w:t>
      </w:r>
      <w:r w:rsidRPr="000A29C6">
        <w:rPr>
          <w:rFonts w:eastAsia="Times New Roman"/>
          <w:sz w:val="26"/>
          <w:szCs w:val="26"/>
          <w:lang w:val="ru-RU" w:eastAsia="ar-SA"/>
        </w:rPr>
        <w:t>корее нет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г)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н</w:t>
      </w:r>
      <w:r w:rsidRPr="000A29C6">
        <w:rPr>
          <w:rFonts w:eastAsia="Times New Roman"/>
          <w:sz w:val="26"/>
          <w:szCs w:val="26"/>
          <w:lang w:val="ru-RU" w:eastAsia="ar-SA"/>
        </w:rPr>
        <w:t>ет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Cs w:val="26"/>
          <w:lang w:val="ru-RU"/>
        </w:rPr>
      </w:pPr>
    </w:p>
    <w:p w:rsidR="008D35D4" w:rsidRPr="00461D58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i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 xml:space="preserve">Как Вы оцениваете </w:t>
      </w:r>
      <w:r w:rsidR="00461D58">
        <w:rPr>
          <w:rFonts w:eastAsia="Times New Roman"/>
          <w:sz w:val="26"/>
          <w:szCs w:val="26"/>
          <w:lang w:val="ru-RU"/>
        </w:rPr>
        <w:t xml:space="preserve">основные качества </w:t>
      </w:r>
      <w:r w:rsidR="00606020" w:rsidRPr="000A29C6">
        <w:rPr>
          <w:rFonts w:eastAsia="Times New Roman"/>
          <w:sz w:val="26"/>
          <w:szCs w:val="26"/>
          <w:lang w:val="ru-RU"/>
        </w:rPr>
        <w:t>специалисто</w:t>
      </w:r>
      <w:proofErr w:type="gramStart"/>
      <w:r w:rsidR="00606020" w:rsidRPr="000A29C6">
        <w:rPr>
          <w:rFonts w:eastAsia="Times New Roman"/>
          <w:sz w:val="26"/>
          <w:szCs w:val="26"/>
          <w:lang w:val="ru-RU"/>
        </w:rPr>
        <w:t>в</w:t>
      </w:r>
      <w:r w:rsidR="00B83EFB" w:rsidRPr="000A29C6">
        <w:rPr>
          <w:rFonts w:eastAsia="Times New Roman"/>
          <w:sz w:val="26"/>
          <w:szCs w:val="26"/>
          <w:lang w:val="ru-RU"/>
        </w:rPr>
        <w:t>(</w:t>
      </w:r>
      <w:proofErr w:type="gramEnd"/>
      <w:r w:rsidR="00B83EFB" w:rsidRPr="000A29C6">
        <w:rPr>
          <w:rFonts w:eastAsia="Times New Roman"/>
          <w:sz w:val="26"/>
          <w:szCs w:val="26"/>
          <w:lang w:val="ru-RU"/>
        </w:rPr>
        <w:t>педагог-психолог, учитель-логопед, учитель-дефектолог)</w:t>
      </w:r>
      <w:r w:rsidR="00606020" w:rsidRPr="000A29C6">
        <w:rPr>
          <w:rFonts w:eastAsia="Times New Roman"/>
          <w:sz w:val="26"/>
          <w:szCs w:val="26"/>
          <w:lang w:val="ru-RU"/>
        </w:rPr>
        <w:t xml:space="preserve">, </w:t>
      </w:r>
      <w:r w:rsidR="00461D58">
        <w:rPr>
          <w:rFonts w:eastAsia="Times New Roman"/>
          <w:sz w:val="26"/>
          <w:szCs w:val="26"/>
          <w:lang w:val="ru-RU"/>
        </w:rPr>
        <w:t>принимающих участие в оказании</w:t>
      </w:r>
      <w:r w:rsidRPr="000A29C6">
        <w:rPr>
          <w:rFonts w:eastAsia="Times New Roman"/>
          <w:sz w:val="26"/>
          <w:szCs w:val="26"/>
          <w:lang w:val="ru-RU"/>
        </w:rPr>
        <w:t xml:space="preserve"> психол</w:t>
      </w:r>
      <w:r w:rsidRPr="000A29C6">
        <w:rPr>
          <w:rFonts w:eastAsia="Times New Roman"/>
          <w:sz w:val="26"/>
          <w:szCs w:val="26"/>
          <w:lang w:val="ru-RU"/>
        </w:rPr>
        <w:t>о</w:t>
      </w:r>
      <w:r w:rsidRPr="000A29C6">
        <w:rPr>
          <w:rFonts w:eastAsia="Times New Roman"/>
          <w:sz w:val="26"/>
          <w:szCs w:val="26"/>
          <w:lang w:val="ru-RU"/>
        </w:rPr>
        <w:t>го-</w:t>
      </w:r>
      <w:r w:rsidR="00461D58">
        <w:rPr>
          <w:rFonts w:eastAsia="Times New Roman"/>
          <w:sz w:val="26"/>
          <w:szCs w:val="26"/>
          <w:lang w:val="ru-RU"/>
        </w:rPr>
        <w:t>педагогической помощи Вашему ребенку</w:t>
      </w:r>
      <w:r w:rsidRPr="000A29C6">
        <w:rPr>
          <w:rFonts w:eastAsia="Times New Roman"/>
          <w:sz w:val="26"/>
          <w:szCs w:val="26"/>
          <w:lang w:val="ru-RU"/>
        </w:rPr>
        <w:t xml:space="preserve"> в </w:t>
      </w:r>
      <w:r w:rsidR="00606020" w:rsidRPr="000A29C6">
        <w:rPr>
          <w:rFonts w:eastAsia="Times New Roman"/>
          <w:sz w:val="26"/>
          <w:szCs w:val="26"/>
          <w:lang w:val="ru-RU"/>
        </w:rPr>
        <w:t>образовательной организации</w:t>
      </w:r>
      <w:r w:rsidR="00461D58">
        <w:rPr>
          <w:rFonts w:eastAsia="Times New Roman"/>
          <w:sz w:val="26"/>
          <w:szCs w:val="26"/>
          <w:lang w:val="ru-RU"/>
        </w:rPr>
        <w:t>? (</w:t>
      </w:r>
      <w:r w:rsidR="00461D58" w:rsidRPr="00461D58">
        <w:rPr>
          <w:rFonts w:eastAsia="Times New Roman"/>
          <w:i/>
          <w:sz w:val="26"/>
          <w:szCs w:val="26"/>
          <w:lang w:val="ru-RU"/>
        </w:rPr>
        <w:t>Во</w:t>
      </w:r>
      <w:r w:rsidR="00461D58" w:rsidRPr="00461D58">
        <w:rPr>
          <w:rFonts w:eastAsia="Times New Roman"/>
          <w:i/>
          <w:sz w:val="26"/>
          <w:szCs w:val="26"/>
          <w:lang w:val="ru-RU"/>
        </w:rPr>
        <w:t>з</w:t>
      </w:r>
      <w:r w:rsidR="00461D58" w:rsidRPr="00461D58">
        <w:rPr>
          <w:rFonts w:eastAsia="Times New Roman"/>
          <w:i/>
          <w:sz w:val="26"/>
          <w:szCs w:val="26"/>
          <w:lang w:val="ru-RU"/>
        </w:rPr>
        <w:t>можно несколько ответов</w:t>
      </w:r>
      <w:r w:rsidR="00461D58">
        <w:rPr>
          <w:rFonts w:eastAsia="Times New Roman"/>
          <w:i/>
          <w:sz w:val="26"/>
          <w:szCs w:val="26"/>
          <w:lang w:val="ru-RU"/>
        </w:rPr>
        <w:t xml:space="preserve"> на вопрос)</w:t>
      </w:r>
      <w:r w:rsidR="00461D58" w:rsidRPr="00461D58">
        <w:rPr>
          <w:rFonts w:eastAsia="Times New Roman"/>
          <w:i/>
          <w:sz w:val="26"/>
          <w:szCs w:val="26"/>
          <w:lang w:val="ru-RU"/>
        </w:rPr>
        <w:t>.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а) доброжелательность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lastRenderedPageBreak/>
        <w:t>б) высокий профессионализм</w:t>
      </w:r>
    </w:p>
    <w:p w:rsidR="00343D8C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в) компетентность</w:t>
      </w:r>
    </w:p>
    <w:p w:rsidR="00B83EFB" w:rsidRPr="000A29C6" w:rsidRDefault="00B83EFB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г) </w:t>
      </w:r>
      <w:r w:rsidR="00343D8C" w:rsidRPr="000A29C6">
        <w:rPr>
          <w:rFonts w:eastAsia="Times New Roman"/>
          <w:sz w:val="26"/>
          <w:szCs w:val="26"/>
          <w:lang w:val="ru-RU" w:eastAsia="ar-SA"/>
        </w:rPr>
        <w:t>конфликт</w:t>
      </w:r>
      <w:r w:rsidR="00921035" w:rsidRPr="000A29C6">
        <w:rPr>
          <w:rFonts w:eastAsia="Times New Roman"/>
          <w:sz w:val="26"/>
          <w:szCs w:val="26"/>
          <w:lang w:val="ru-RU" w:eastAsia="ar-SA"/>
        </w:rPr>
        <w:t>ность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д) </w:t>
      </w:r>
      <w:r w:rsidR="00921035" w:rsidRPr="000A29C6">
        <w:rPr>
          <w:rFonts w:eastAsia="Times New Roman"/>
          <w:sz w:val="26"/>
          <w:szCs w:val="26"/>
          <w:lang w:val="ru-RU" w:eastAsia="ar-SA"/>
        </w:rPr>
        <w:t>несдержанность</w:t>
      </w:r>
    </w:p>
    <w:p w:rsidR="00343D8C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е) </w:t>
      </w:r>
      <w:r w:rsidR="00921035" w:rsidRPr="000A29C6">
        <w:rPr>
          <w:rFonts w:eastAsia="Times New Roman"/>
          <w:sz w:val="26"/>
          <w:szCs w:val="26"/>
          <w:lang w:val="ru-RU" w:eastAsia="ar-SA"/>
        </w:rPr>
        <w:t>св</w:t>
      </w:r>
      <w:r w:rsidRPr="000A29C6">
        <w:rPr>
          <w:rFonts w:eastAsia="Times New Roman"/>
          <w:sz w:val="26"/>
          <w:szCs w:val="26"/>
          <w:lang w:val="ru-RU" w:eastAsia="ar-SA"/>
        </w:rPr>
        <w:t>ой ответ ______________________________</w:t>
      </w:r>
      <w:r w:rsidR="00461D58">
        <w:rPr>
          <w:rFonts w:eastAsia="Times New Roman"/>
          <w:sz w:val="26"/>
          <w:szCs w:val="26"/>
          <w:lang w:val="ru-RU" w:eastAsia="ar-SA"/>
        </w:rPr>
        <w:t>__________________________</w:t>
      </w:r>
    </w:p>
    <w:p w:rsidR="00461D58" w:rsidRPr="00461D58" w:rsidRDefault="00461D58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6"/>
          <w:lang w:val="ru-RU" w:eastAsia="ar-SA"/>
        </w:rPr>
      </w:pPr>
    </w:p>
    <w:p w:rsidR="008D35D4" w:rsidRPr="000A29C6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 xml:space="preserve">Насколько изменилось качество жизни </w:t>
      </w:r>
      <w:r w:rsidR="00606020" w:rsidRPr="000A29C6">
        <w:rPr>
          <w:rFonts w:eastAsia="Times New Roman"/>
          <w:sz w:val="26"/>
          <w:szCs w:val="26"/>
          <w:lang w:val="ru-RU"/>
        </w:rPr>
        <w:t xml:space="preserve">Вашего ребенка </w:t>
      </w:r>
      <w:r w:rsidRPr="000A29C6">
        <w:rPr>
          <w:rFonts w:eastAsia="Times New Roman"/>
          <w:sz w:val="26"/>
          <w:szCs w:val="26"/>
          <w:lang w:val="ru-RU"/>
        </w:rPr>
        <w:t>в результате пол</w:t>
      </w:r>
      <w:r w:rsidRPr="000A29C6">
        <w:rPr>
          <w:rFonts w:eastAsia="Times New Roman"/>
          <w:sz w:val="26"/>
          <w:szCs w:val="26"/>
          <w:lang w:val="ru-RU"/>
        </w:rPr>
        <w:t>у</w:t>
      </w:r>
      <w:r w:rsidRPr="000A29C6">
        <w:rPr>
          <w:rFonts w:eastAsia="Times New Roman"/>
          <w:sz w:val="26"/>
          <w:szCs w:val="26"/>
          <w:lang w:val="ru-RU"/>
        </w:rPr>
        <w:t>чения услуг психолого-педагогической реабилитации/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proofErr w:type="spellEnd"/>
      <w:r w:rsidRPr="000A29C6">
        <w:rPr>
          <w:rFonts w:eastAsia="Times New Roman"/>
          <w:sz w:val="26"/>
          <w:szCs w:val="26"/>
          <w:lang w:val="ru-RU"/>
        </w:rPr>
        <w:t xml:space="preserve"> в </w:t>
      </w:r>
      <w:r w:rsidR="00606020" w:rsidRPr="000A29C6">
        <w:rPr>
          <w:rFonts w:eastAsia="Times New Roman"/>
          <w:sz w:val="26"/>
          <w:szCs w:val="26"/>
          <w:lang w:val="ru-RU"/>
        </w:rPr>
        <w:t>образовател</w:t>
      </w:r>
      <w:r w:rsidR="00606020" w:rsidRPr="000A29C6">
        <w:rPr>
          <w:rFonts w:eastAsia="Times New Roman"/>
          <w:sz w:val="26"/>
          <w:szCs w:val="26"/>
          <w:lang w:val="ru-RU"/>
        </w:rPr>
        <w:t>ь</w:t>
      </w:r>
      <w:r w:rsidR="00606020" w:rsidRPr="000A29C6">
        <w:rPr>
          <w:rFonts w:eastAsia="Times New Roman"/>
          <w:sz w:val="26"/>
          <w:szCs w:val="26"/>
          <w:lang w:val="ru-RU"/>
        </w:rPr>
        <w:t xml:space="preserve">ной </w:t>
      </w:r>
      <w:r w:rsidRPr="000A29C6">
        <w:rPr>
          <w:rFonts w:eastAsia="Times New Roman"/>
          <w:sz w:val="26"/>
          <w:szCs w:val="26"/>
          <w:lang w:val="ru-RU"/>
        </w:rPr>
        <w:t>организации?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а) значительно улучшилось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б) улучшилось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в) скорее улучшилось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г) скорее ухудшилось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д) ухудшилось</w:t>
      </w:r>
    </w:p>
    <w:p w:rsidR="00343D8C" w:rsidRPr="00461D58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6"/>
          <w:lang w:val="ru-RU"/>
        </w:rPr>
      </w:pPr>
    </w:p>
    <w:p w:rsidR="008D35D4" w:rsidRPr="000A29C6" w:rsidRDefault="008D35D4" w:rsidP="00BE7003">
      <w:pPr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 xml:space="preserve">Удовлетворены ли Вы разнообразием </w:t>
      </w:r>
      <w:r w:rsidR="00606020" w:rsidRPr="000A29C6">
        <w:rPr>
          <w:rFonts w:eastAsia="Times New Roman"/>
          <w:sz w:val="26"/>
          <w:szCs w:val="26"/>
          <w:lang w:val="ru-RU"/>
        </w:rPr>
        <w:t xml:space="preserve">методических, дидактических </w:t>
      </w:r>
      <w:r w:rsidRPr="000A29C6">
        <w:rPr>
          <w:rFonts w:eastAsia="Times New Roman"/>
          <w:sz w:val="26"/>
          <w:szCs w:val="26"/>
          <w:lang w:val="ru-RU"/>
        </w:rPr>
        <w:t>мат</w:t>
      </w:r>
      <w:r w:rsidRPr="000A29C6">
        <w:rPr>
          <w:rFonts w:eastAsia="Times New Roman"/>
          <w:sz w:val="26"/>
          <w:szCs w:val="26"/>
          <w:lang w:val="ru-RU"/>
        </w:rPr>
        <w:t>е</w:t>
      </w:r>
      <w:r w:rsidRPr="000A29C6">
        <w:rPr>
          <w:rFonts w:eastAsia="Times New Roman"/>
          <w:sz w:val="26"/>
          <w:szCs w:val="26"/>
          <w:lang w:val="ru-RU"/>
        </w:rPr>
        <w:t>риалов, оборудования для предоставления услуг психолого-педагогической реаб</w:t>
      </w:r>
      <w:r w:rsidRPr="000A29C6">
        <w:rPr>
          <w:rFonts w:eastAsia="Times New Roman"/>
          <w:sz w:val="26"/>
          <w:szCs w:val="26"/>
          <w:lang w:val="ru-RU"/>
        </w:rPr>
        <w:t>и</w:t>
      </w:r>
      <w:r w:rsidRPr="000A29C6">
        <w:rPr>
          <w:rFonts w:eastAsia="Times New Roman"/>
          <w:sz w:val="26"/>
          <w:szCs w:val="26"/>
          <w:lang w:val="ru-RU"/>
        </w:rPr>
        <w:t>литации/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proofErr w:type="spellEnd"/>
      <w:r w:rsidR="00461D58">
        <w:rPr>
          <w:rFonts w:eastAsia="Times New Roman"/>
          <w:sz w:val="26"/>
          <w:szCs w:val="26"/>
          <w:lang w:val="ru-RU"/>
        </w:rPr>
        <w:t xml:space="preserve"> Вашему ребенку</w:t>
      </w:r>
      <w:r w:rsidRPr="000A29C6">
        <w:rPr>
          <w:rFonts w:eastAsia="Times New Roman"/>
          <w:sz w:val="26"/>
          <w:szCs w:val="26"/>
          <w:lang w:val="ru-RU"/>
        </w:rPr>
        <w:t xml:space="preserve">? 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а) да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б) скорее да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в) скорее нет</w:t>
      </w:r>
    </w:p>
    <w:p w:rsidR="00343D8C" w:rsidRPr="000A29C6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г) нет</w:t>
      </w:r>
    </w:p>
    <w:p w:rsidR="00343D8C" w:rsidRPr="00461D58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6"/>
          <w:lang w:val="ru-RU"/>
        </w:rPr>
      </w:pPr>
    </w:p>
    <w:p w:rsidR="00BE7003" w:rsidRPr="000A29C6" w:rsidRDefault="00BE7003" w:rsidP="00BE700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Как Вы оцениваете отношение других субъектов образовательных отнош</w:t>
      </w:r>
      <w:r w:rsidRPr="000A29C6">
        <w:rPr>
          <w:rFonts w:eastAsia="Times New Roman"/>
          <w:sz w:val="26"/>
          <w:szCs w:val="26"/>
          <w:lang w:val="ru-RU"/>
        </w:rPr>
        <w:t>е</w:t>
      </w:r>
      <w:r w:rsidRPr="000A29C6">
        <w:rPr>
          <w:rFonts w:eastAsia="Times New Roman"/>
          <w:sz w:val="26"/>
          <w:szCs w:val="26"/>
          <w:lang w:val="ru-RU"/>
        </w:rPr>
        <w:t xml:space="preserve">ний (педагогов, работников) к проблемам детей с </w:t>
      </w:r>
      <w:r w:rsidR="00461D58">
        <w:rPr>
          <w:rFonts w:eastAsia="Times New Roman"/>
          <w:sz w:val="26"/>
          <w:szCs w:val="26"/>
          <w:lang w:val="ru-RU"/>
        </w:rPr>
        <w:t>особыми образовательными п</w:t>
      </w:r>
      <w:r w:rsidR="00461D58">
        <w:rPr>
          <w:rFonts w:eastAsia="Times New Roman"/>
          <w:sz w:val="26"/>
          <w:szCs w:val="26"/>
          <w:lang w:val="ru-RU"/>
        </w:rPr>
        <w:t>о</w:t>
      </w:r>
      <w:r w:rsidR="00461D58">
        <w:rPr>
          <w:rFonts w:eastAsia="Times New Roman"/>
          <w:sz w:val="26"/>
          <w:szCs w:val="26"/>
          <w:lang w:val="ru-RU"/>
        </w:rPr>
        <w:t xml:space="preserve">требностями </w:t>
      </w:r>
      <w:r w:rsidRPr="000A29C6">
        <w:rPr>
          <w:rFonts w:eastAsia="Times New Roman"/>
          <w:sz w:val="26"/>
          <w:szCs w:val="26"/>
          <w:lang w:val="ru-RU"/>
        </w:rPr>
        <w:t>и инвалидностью?</w:t>
      </w:r>
    </w:p>
    <w:p w:rsidR="00BE7003" w:rsidRPr="000A29C6" w:rsidRDefault="00BE7003" w:rsidP="00BE7003">
      <w:pPr>
        <w:pStyle w:val="a7"/>
        <w:tabs>
          <w:tab w:val="left" w:pos="851"/>
        </w:tabs>
        <w:spacing w:after="0"/>
        <w:ind w:left="0" w:firstLine="567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а) отношение улучшается</w:t>
      </w:r>
    </w:p>
    <w:p w:rsidR="00BE7003" w:rsidRPr="000A29C6" w:rsidRDefault="00BE7003" w:rsidP="00BE7003">
      <w:pPr>
        <w:pStyle w:val="a7"/>
        <w:tabs>
          <w:tab w:val="left" w:pos="851"/>
        </w:tabs>
        <w:spacing w:after="0"/>
        <w:ind w:left="0" w:firstLine="567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б) отношение осталось без изменений</w:t>
      </w:r>
    </w:p>
    <w:p w:rsidR="00BE7003" w:rsidRPr="000A29C6" w:rsidRDefault="00BE7003" w:rsidP="00BE7003">
      <w:pPr>
        <w:pStyle w:val="a7"/>
        <w:tabs>
          <w:tab w:val="left" w:pos="851"/>
        </w:tabs>
        <w:spacing w:after="0"/>
        <w:ind w:left="0" w:firstLine="567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в) отношение стало хуже</w:t>
      </w:r>
    </w:p>
    <w:p w:rsidR="00343D8C" w:rsidRPr="00461D58" w:rsidRDefault="00343D8C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16"/>
          <w:szCs w:val="26"/>
          <w:lang w:val="ru-RU"/>
        </w:rPr>
      </w:pPr>
    </w:p>
    <w:p w:rsidR="00BE7003" w:rsidRPr="000A29C6" w:rsidRDefault="00BE7003" w:rsidP="00BE700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 xml:space="preserve">Порекомендовали ли бы Вы при необходимости </w:t>
      </w:r>
      <w:r w:rsidR="00461D58">
        <w:rPr>
          <w:rFonts w:eastAsia="Times New Roman"/>
          <w:sz w:val="26"/>
          <w:szCs w:val="26"/>
          <w:lang w:val="ru-RU"/>
        </w:rPr>
        <w:t xml:space="preserve">получения </w:t>
      </w:r>
      <w:r w:rsidRPr="000A29C6">
        <w:rPr>
          <w:rFonts w:eastAsia="Times New Roman"/>
          <w:sz w:val="26"/>
          <w:szCs w:val="26"/>
          <w:lang w:val="ru-RU"/>
        </w:rPr>
        <w:t>услуги псих</w:t>
      </w:r>
      <w:r w:rsidRPr="000A29C6">
        <w:rPr>
          <w:rFonts w:eastAsia="Times New Roman"/>
          <w:sz w:val="26"/>
          <w:szCs w:val="26"/>
          <w:lang w:val="ru-RU"/>
        </w:rPr>
        <w:t>о</w:t>
      </w:r>
      <w:r w:rsidRPr="000A29C6">
        <w:rPr>
          <w:rFonts w:eastAsia="Times New Roman"/>
          <w:sz w:val="26"/>
          <w:szCs w:val="26"/>
          <w:lang w:val="ru-RU"/>
        </w:rPr>
        <w:t>лого-педагогической реабилитации/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proofErr w:type="spellEnd"/>
      <w:r w:rsidRPr="000A29C6">
        <w:rPr>
          <w:rFonts w:eastAsia="Times New Roman"/>
          <w:sz w:val="26"/>
          <w:szCs w:val="26"/>
          <w:lang w:val="ru-RU"/>
        </w:rPr>
        <w:t>, предоставляемые данной образ</w:t>
      </w:r>
      <w:r w:rsidRPr="000A29C6">
        <w:rPr>
          <w:rFonts w:eastAsia="Times New Roman"/>
          <w:sz w:val="26"/>
          <w:szCs w:val="26"/>
          <w:lang w:val="ru-RU"/>
        </w:rPr>
        <w:t>о</w:t>
      </w:r>
      <w:r w:rsidRPr="000A29C6">
        <w:rPr>
          <w:rFonts w:eastAsia="Times New Roman"/>
          <w:sz w:val="26"/>
          <w:szCs w:val="26"/>
          <w:lang w:val="ru-RU"/>
        </w:rPr>
        <w:t>вательной организацией, своим родственникам или знакомым?</w:t>
      </w:r>
    </w:p>
    <w:p w:rsidR="00BE7003" w:rsidRPr="000A29C6" w:rsidRDefault="00BE7003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 xml:space="preserve">а) да, я всегда рекомендую </w:t>
      </w:r>
      <w:r w:rsidR="00461D58">
        <w:rPr>
          <w:rFonts w:eastAsia="Times New Roman"/>
          <w:sz w:val="26"/>
          <w:szCs w:val="26"/>
          <w:lang w:val="ru-RU" w:eastAsia="ar-SA"/>
        </w:rPr>
        <w:t xml:space="preserve">обращаться за помощью к специалистам данной образовательной </w:t>
      </w:r>
      <w:r w:rsidRPr="000A29C6">
        <w:rPr>
          <w:rFonts w:eastAsia="Times New Roman"/>
          <w:sz w:val="26"/>
          <w:szCs w:val="26"/>
          <w:lang w:val="ru-RU" w:eastAsia="ar-SA"/>
        </w:rPr>
        <w:t xml:space="preserve">организации </w:t>
      </w:r>
    </w:p>
    <w:p w:rsidR="00BE7003" w:rsidRPr="000A29C6" w:rsidRDefault="00BE7003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б) да</w:t>
      </w:r>
    </w:p>
    <w:p w:rsidR="00BE7003" w:rsidRPr="000A29C6" w:rsidRDefault="00BE7003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в) скорее да</w:t>
      </w:r>
    </w:p>
    <w:p w:rsidR="00BE7003" w:rsidRPr="000A29C6" w:rsidRDefault="00BE7003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 w:eastAsia="ar-SA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г) скорее нет</w:t>
      </w:r>
    </w:p>
    <w:p w:rsidR="00BE7003" w:rsidRPr="000A29C6" w:rsidRDefault="00BE7003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 w:eastAsia="ar-SA"/>
        </w:rPr>
        <w:t>д) нет</w:t>
      </w:r>
    </w:p>
    <w:p w:rsidR="00BE7003" w:rsidRPr="00461D58" w:rsidRDefault="00BE7003" w:rsidP="00BE7003">
      <w:pPr>
        <w:tabs>
          <w:tab w:val="left" w:pos="851"/>
        </w:tabs>
        <w:spacing w:after="0"/>
        <w:ind w:firstLine="567"/>
        <w:rPr>
          <w:rFonts w:eastAsia="Times New Roman"/>
          <w:sz w:val="16"/>
          <w:szCs w:val="26"/>
          <w:lang w:val="ru-RU"/>
        </w:rPr>
      </w:pPr>
    </w:p>
    <w:p w:rsidR="00BE7003" w:rsidRPr="000A29C6" w:rsidRDefault="00BE7003" w:rsidP="00BE7003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eastAsia="Times New Roman"/>
          <w:sz w:val="26"/>
          <w:szCs w:val="26"/>
          <w:lang w:val="ru-RU"/>
        </w:rPr>
      </w:pPr>
      <w:r w:rsidRPr="000A29C6">
        <w:rPr>
          <w:rFonts w:eastAsia="Times New Roman"/>
          <w:sz w:val="26"/>
          <w:szCs w:val="26"/>
          <w:lang w:val="ru-RU"/>
        </w:rPr>
        <w:t>Оцените систему предоставления услуг психолого-педагогической реаб</w:t>
      </w:r>
      <w:r w:rsidRPr="000A29C6">
        <w:rPr>
          <w:rFonts w:eastAsia="Times New Roman"/>
          <w:sz w:val="26"/>
          <w:szCs w:val="26"/>
          <w:lang w:val="ru-RU"/>
        </w:rPr>
        <w:t>и</w:t>
      </w:r>
      <w:r w:rsidRPr="000A29C6">
        <w:rPr>
          <w:rFonts w:eastAsia="Times New Roman"/>
          <w:sz w:val="26"/>
          <w:szCs w:val="26"/>
          <w:lang w:val="ru-RU"/>
        </w:rPr>
        <w:t>литации /</w:t>
      </w:r>
      <w:proofErr w:type="spellStart"/>
      <w:r w:rsidRPr="000A29C6">
        <w:rPr>
          <w:rFonts w:eastAsia="Times New Roman"/>
          <w:sz w:val="26"/>
          <w:szCs w:val="26"/>
          <w:lang w:val="ru-RU"/>
        </w:rPr>
        <w:t>абилитации</w:t>
      </w:r>
      <w:proofErr w:type="spellEnd"/>
      <w:r w:rsidRPr="000A29C6">
        <w:rPr>
          <w:rFonts w:eastAsia="Times New Roman"/>
          <w:sz w:val="26"/>
          <w:szCs w:val="26"/>
          <w:lang w:val="ru-RU"/>
        </w:rPr>
        <w:t xml:space="preserve"> в образовательной организации по пятибалльной шкале, где 0 – низкий уровень предоставления услуг и 5 – высокий уровень.</w:t>
      </w:r>
    </w:p>
    <w:p w:rsidR="000E2431" w:rsidRPr="00BE7003" w:rsidRDefault="00BE7003" w:rsidP="00BE7003">
      <w:pPr>
        <w:tabs>
          <w:tab w:val="left" w:pos="851"/>
        </w:tabs>
        <w:spacing w:after="0"/>
        <w:ind w:firstLine="567"/>
        <w:rPr>
          <w:rFonts w:eastAsia="Times New Roman"/>
          <w:sz w:val="24"/>
          <w:szCs w:val="24"/>
          <w:lang w:val="ru-RU"/>
        </w:rPr>
      </w:pPr>
      <w:r w:rsidRPr="00BE7003">
        <w:rPr>
          <w:rFonts w:eastAsia="Times New Roman"/>
          <w:sz w:val="24"/>
          <w:szCs w:val="24"/>
          <w:lang w:val="ru-RU"/>
        </w:rPr>
        <w:t>Ответ _________________</w:t>
      </w:r>
    </w:p>
    <w:p w:rsidR="004A53ED" w:rsidRPr="00BE7003" w:rsidRDefault="004A53ED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sz w:val="24"/>
          <w:szCs w:val="24"/>
          <w:lang w:val="ru-RU" w:eastAsia="ar-SA"/>
        </w:rPr>
      </w:pPr>
    </w:p>
    <w:p w:rsidR="008D35D4" w:rsidRPr="00BE7003" w:rsidRDefault="008D35D4" w:rsidP="00BE7003">
      <w:pPr>
        <w:widowControl w:val="0"/>
        <w:tabs>
          <w:tab w:val="left" w:pos="851"/>
        </w:tabs>
        <w:spacing w:after="0"/>
        <w:ind w:firstLine="567"/>
        <w:jc w:val="both"/>
        <w:rPr>
          <w:rFonts w:eastAsia="Times New Roman"/>
          <w:b/>
          <w:sz w:val="24"/>
          <w:szCs w:val="24"/>
          <w:lang w:val="ru-RU"/>
        </w:rPr>
      </w:pPr>
      <w:r w:rsidRPr="00BE7003">
        <w:rPr>
          <w:rFonts w:eastAsia="Times New Roman"/>
          <w:b/>
          <w:sz w:val="24"/>
          <w:szCs w:val="24"/>
          <w:lang w:val="ru-RU"/>
        </w:rPr>
        <w:t>Ваши предложения, пожелания по улучшению качества предоставляемых ус</w:t>
      </w:r>
      <w:r w:rsidR="00173318">
        <w:rPr>
          <w:rFonts w:eastAsia="Times New Roman"/>
          <w:b/>
          <w:sz w:val="24"/>
          <w:szCs w:val="24"/>
          <w:lang w:val="ru-RU"/>
        </w:rPr>
        <w:t>луг:</w:t>
      </w:r>
      <w:r w:rsidRPr="00BE7003">
        <w:rPr>
          <w:rFonts w:eastAsia="Times New Roman"/>
          <w:b/>
          <w:sz w:val="24"/>
          <w:szCs w:val="24"/>
          <w:lang w:val="ru-RU"/>
        </w:rPr>
        <w:t>_____________________________________________</w:t>
      </w:r>
      <w:r w:rsidR="00173318">
        <w:rPr>
          <w:rFonts w:eastAsia="Times New Roman"/>
          <w:b/>
          <w:sz w:val="24"/>
          <w:szCs w:val="24"/>
          <w:lang w:val="ru-RU"/>
        </w:rPr>
        <w:t>_____________________________</w:t>
      </w:r>
    </w:p>
    <w:p w:rsidR="008D35D4" w:rsidRPr="00BE7003" w:rsidRDefault="008D35D4" w:rsidP="00461D58">
      <w:pPr>
        <w:widowControl w:val="0"/>
        <w:tabs>
          <w:tab w:val="left" w:pos="851"/>
        </w:tabs>
        <w:spacing w:after="0"/>
        <w:jc w:val="both"/>
        <w:rPr>
          <w:rFonts w:eastAsia="Times New Roman"/>
          <w:b/>
          <w:sz w:val="24"/>
          <w:szCs w:val="24"/>
          <w:lang w:val="ru-RU"/>
        </w:rPr>
      </w:pPr>
      <w:r w:rsidRPr="00BE7003">
        <w:rPr>
          <w:rFonts w:eastAsia="Times New Roman"/>
          <w:b/>
          <w:sz w:val="24"/>
          <w:szCs w:val="24"/>
          <w:lang w:val="ru-RU"/>
        </w:rPr>
        <w:t>_____________________________________________________________________________</w:t>
      </w:r>
    </w:p>
    <w:p w:rsidR="00461D58" w:rsidRDefault="00461D58" w:rsidP="00461D58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b/>
          <w:i/>
          <w:sz w:val="24"/>
          <w:szCs w:val="24"/>
          <w:lang w:val="ru-RU"/>
        </w:rPr>
      </w:pPr>
    </w:p>
    <w:p w:rsidR="00461D58" w:rsidRPr="00BE7003" w:rsidRDefault="00461D58" w:rsidP="00461D58">
      <w:pPr>
        <w:widowControl w:val="0"/>
        <w:tabs>
          <w:tab w:val="left" w:pos="851"/>
        </w:tabs>
        <w:spacing w:after="0"/>
        <w:ind w:firstLine="567"/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BE7003">
        <w:rPr>
          <w:rFonts w:eastAsia="Times New Roman"/>
          <w:b/>
          <w:i/>
          <w:sz w:val="24"/>
          <w:szCs w:val="24"/>
          <w:lang w:val="ru-RU"/>
        </w:rPr>
        <w:t>Благодарим Вас за участие в опросе!</w:t>
      </w:r>
    </w:p>
    <w:p w:rsidR="00461D58" w:rsidRDefault="00461D58" w:rsidP="00461D58">
      <w:pPr>
        <w:widowControl w:val="0"/>
        <w:tabs>
          <w:tab w:val="left" w:pos="851"/>
        </w:tabs>
        <w:spacing w:after="0"/>
        <w:jc w:val="both"/>
        <w:rPr>
          <w:rFonts w:eastAsia="Times New Roman"/>
          <w:sz w:val="24"/>
          <w:szCs w:val="24"/>
          <w:lang w:val="ru-RU"/>
        </w:rPr>
      </w:pPr>
    </w:p>
    <w:p w:rsidR="00461D58" w:rsidRPr="00BE7003" w:rsidRDefault="008D35D4" w:rsidP="00461D58">
      <w:pPr>
        <w:widowControl w:val="0"/>
        <w:tabs>
          <w:tab w:val="left" w:pos="851"/>
        </w:tabs>
        <w:spacing w:after="0"/>
        <w:jc w:val="both"/>
        <w:rPr>
          <w:rFonts w:eastAsia="Times New Roman"/>
          <w:b/>
          <w:i/>
          <w:sz w:val="24"/>
          <w:szCs w:val="24"/>
          <w:lang w:val="ru-RU"/>
        </w:rPr>
      </w:pPr>
      <w:r w:rsidRPr="00BE7003">
        <w:rPr>
          <w:rFonts w:eastAsia="Times New Roman"/>
          <w:sz w:val="24"/>
          <w:szCs w:val="24"/>
          <w:lang w:val="ru-RU"/>
        </w:rPr>
        <w:lastRenderedPageBreak/>
        <w:t>Дата заполнения «____» ______________ 20___г</w:t>
      </w:r>
      <w:proofErr w:type="gramStart"/>
      <w:r w:rsidRPr="00BE7003">
        <w:rPr>
          <w:rFonts w:eastAsia="Times New Roman"/>
          <w:sz w:val="24"/>
          <w:szCs w:val="24"/>
          <w:lang w:val="ru-RU"/>
        </w:rPr>
        <w:t>.</w:t>
      </w:r>
      <w:r w:rsidR="00E266E5">
        <w:rPr>
          <w:rFonts w:eastAsia="Times New Roman"/>
          <w:sz w:val="24"/>
          <w:szCs w:val="24"/>
          <w:lang w:val="ru-RU"/>
        </w:rPr>
        <w:t>П</w:t>
      </w:r>
      <w:proofErr w:type="gramEnd"/>
      <w:r w:rsidR="00E266E5">
        <w:rPr>
          <w:rFonts w:eastAsia="Times New Roman"/>
          <w:sz w:val="24"/>
          <w:szCs w:val="24"/>
          <w:lang w:val="ru-RU"/>
        </w:rPr>
        <w:t>одпись _________________</w:t>
      </w:r>
    </w:p>
    <w:sectPr w:rsidR="00461D58" w:rsidRPr="00BE7003" w:rsidSect="00461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CF" w:rsidRDefault="004C43CF" w:rsidP="003671CB">
      <w:pPr>
        <w:spacing w:after="0"/>
      </w:pPr>
      <w:r>
        <w:separator/>
      </w:r>
    </w:p>
  </w:endnote>
  <w:endnote w:type="continuationSeparator" w:id="0">
    <w:p w:rsidR="004C43CF" w:rsidRDefault="004C43CF" w:rsidP="00367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CF" w:rsidRDefault="004C43CF" w:rsidP="003671CB">
      <w:pPr>
        <w:spacing w:after="0"/>
      </w:pPr>
      <w:r>
        <w:separator/>
      </w:r>
    </w:p>
  </w:footnote>
  <w:footnote w:type="continuationSeparator" w:id="0">
    <w:p w:rsidR="004C43CF" w:rsidRDefault="004C43CF" w:rsidP="00367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53"/>
    <w:multiLevelType w:val="hybridMultilevel"/>
    <w:tmpl w:val="E2D6B9EE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7C1"/>
    <w:multiLevelType w:val="hybridMultilevel"/>
    <w:tmpl w:val="5AAC102C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0347"/>
    <w:multiLevelType w:val="hybridMultilevel"/>
    <w:tmpl w:val="CBC2602C"/>
    <w:lvl w:ilvl="0" w:tplc="DDA6BFF8">
      <w:start w:val="1"/>
      <w:numFmt w:val="decimalZero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CF7BB1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F3180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A9D"/>
    <w:multiLevelType w:val="hybridMultilevel"/>
    <w:tmpl w:val="C9381A38"/>
    <w:lvl w:ilvl="0" w:tplc="6E206298">
      <w:start w:val="15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551B4"/>
    <w:multiLevelType w:val="hybridMultilevel"/>
    <w:tmpl w:val="B6A67972"/>
    <w:lvl w:ilvl="0" w:tplc="8E4808C8">
      <w:start w:val="1"/>
      <w:numFmt w:val="decimal"/>
      <w:lvlText w:val="%1)"/>
      <w:lvlJc w:val="left"/>
      <w:pPr>
        <w:ind w:left="1080" w:hanging="360"/>
      </w:pPr>
      <w:rPr>
        <w:b w:val="0"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438D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046"/>
    <w:multiLevelType w:val="hybridMultilevel"/>
    <w:tmpl w:val="624C7FE8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67F36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07DC2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4936BD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BE6CF3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7F1AAA"/>
    <w:multiLevelType w:val="hybridMultilevel"/>
    <w:tmpl w:val="50D09392"/>
    <w:lvl w:ilvl="0" w:tplc="DDA6BFF8">
      <w:start w:val="1"/>
      <w:numFmt w:val="decimalZero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1D038F"/>
    <w:multiLevelType w:val="hybridMultilevel"/>
    <w:tmpl w:val="785AB5F0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5F6E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7467F"/>
    <w:multiLevelType w:val="hybridMultilevel"/>
    <w:tmpl w:val="94AAA28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122E8"/>
    <w:multiLevelType w:val="hybridMultilevel"/>
    <w:tmpl w:val="382C68F6"/>
    <w:lvl w:ilvl="0" w:tplc="DDA6BFF8">
      <w:start w:val="1"/>
      <w:numFmt w:val="decimalZero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06E"/>
    <w:rsid w:val="000037C8"/>
    <w:rsid w:val="000433AE"/>
    <w:rsid w:val="00044A07"/>
    <w:rsid w:val="00083A45"/>
    <w:rsid w:val="000A29C6"/>
    <w:rsid w:val="000E2431"/>
    <w:rsid w:val="00133C90"/>
    <w:rsid w:val="00173318"/>
    <w:rsid w:val="00177B01"/>
    <w:rsid w:val="00343D8C"/>
    <w:rsid w:val="003671CB"/>
    <w:rsid w:val="003B1CAF"/>
    <w:rsid w:val="0044413C"/>
    <w:rsid w:val="00461D58"/>
    <w:rsid w:val="004771EE"/>
    <w:rsid w:val="004A53ED"/>
    <w:rsid w:val="004C43CF"/>
    <w:rsid w:val="004E14DB"/>
    <w:rsid w:val="005305ED"/>
    <w:rsid w:val="005721F1"/>
    <w:rsid w:val="005813F7"/>
    <w:rsid w:val="00605402"/>
    <w:rsid w:val="00606020"/>
    <w:rsid w:val="006572A9"/>
    <w:rsid w:val="00665B73"/>
    <w:rsid w:val="007025B6"/>
    <w:rsid w:val="00750B78"/>
    <w:rsid w:val="007726AD"/>
    <w:rsid w:val="00811975"/>
    <w:rsid w:val="008134BC"/>
    <w:rsid w:val="00835CF9"/>
    <w:rsid w:val="00852411"/>
    <w:rsid w:val="00853CF0"/>
    <w:rsid w:val="0089346A"/>
    <w:rsid w:val="008D35D4"/>
    <w:rsid w:val="008E306E"/>
    <w:rsid w:val="00921035"/>
    <w:rsid w:val="00951452"/>
    <w:rsid w:val="00986984"/>
    <w:rsid w:val="009D72FD"/>
    <w:rsid w:val="00AF2998"/>
    <w:rsid w:val="00B83EFB"/>
    <w:rsid w:val="00BE7003"/>
    <w:rsid w:val="00BF507E"/>
    <w:rsid w:val="00CD6B46"/>
    <w:rsid w:val="00D44A47"/>
    <w:rsid w:val="00D95FBC"/>
    <w:rsid w:val="00DC2CC8"/>
    <w:rsid w:val="00E10569"/>
    <w:rsid w:val="00E24F8A"/>
    <w:rsid w:val="00E266E5"/>
    <w:rsid w:val="00EC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8D35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A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A07"/>
    <w:rPr>
      <w:rFonts w:ascii="Segoe UI" w:eastAsia="Calibr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6</cp:revision>
  <cp:lastPrinted>2020-12-16T01:33:00Z</cp:lastPrinted>
  <dcterms:created xsi:type="dcterms:W3CDTF">2020-12-10T07:47:00Z</dcterms:created>
  <dcterms:modified xsi:type="dcterms:W3CDTF">2020-12-22T12:39:00Z</dcterms:modified>
</cp:coreProperties>
</file>